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2D" w:rsidRPr="00D63B18" w:rsidRDefault="00086BCC" w:rsidP="00086BCC">
      <w:pPr>
        <w:jc w:val="center"/>
        <w:rPr>
          <w:rFonts w:cs="B Nazanin"/>
          <w:b/>
          <w:bCs/>
          <w:color w:val="2E74B5" w:themeColor="accent1" w:themeShade="BF"/>
          <w:sz w:val="32"/>
          <w:szCs w:val="32"/>
          <w:lang w:bidi="fa-IR"/>
        </w:rPr>
      </w:pPr>
      <w:r w:rsidRPr="00D63B18">
        <w:rPr>
          <w:rFonts w:cs="B Nazanin" w:hint="cs"/>
          <w:b/>
          <w:bCs/>
          <w:color w:val="2E74B5" w:themeColor="accent1" w:themeShade="BF"/>
          <w:sz w:val="32"/>
          <w:szCs w:val="32"/>
          <w:rtl/>
          <w:lang w:bidi="fa-IR"/>
        </w:rPr>
        <w:t>برنامه هفتگی ویدا آقامیری- عضوهیات علمی دانشگاه علوم پزشکی کردستان</w:t>
      </w:r>
    </w:p>
    <w:p w:rsidR="00D63B18" w:rsidRDefault="00D63B18" w:rsidP="00086BC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509"/>
        <w:gridCol w:w="1510"/>
        <w:gridCol w:w="1587"/>
        <w:gridCol w:w="1673"/>
        <w:gridCol w:w="1646"/>
      </w:tblGrid>
      <w:tr w:rsidR="00086BCC" w:rsidTr="00086BCC">
        <w:tc>
          <w:tcPr>
            <w:tcW w:w="1425" w:type="dxa"/>
          </w:tcPr>
          <w:p w:rsidR="00086BCC" w:rsidRPr="00D63B18" w:rsidRDefault="00086BCC" w:rsidP="00086BCC">
            <w:pPr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18- 19:30</w:t>
            </w:r>
          </w:p>
        </w:tc>
        <w:tc>
          <w:tcPr>
            <w:tcW w:w="1509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16-18</w:t>
            </w:r>
          </w:p>
        </w:tc>
        <w:tc>
          <w:tcPr>
            <w:tcW w:w="1510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1587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673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روزهای هفته</w:t>
            </w:r>
          </w:p>
        </w:tc>
      </w:tr>
      <w:tr w:rsidR="00086BCC" w:rsidTr="00484FC1">
        <w:tc>
          <w:tcPr>
            <w:tcW w:w="4444" w:type="dxa"/>
            <w:gridSpan w:val="3"/>
          </w:tcPr>
          <w:p w:rsidR="00086BCC" w:rsidRPr="00316423" w:rsidRDefault="00086BCC" w:rsidP="00086BCC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lang w:bidi="fa-IR"/>
              </w:rPr>
            </w:pPr>
            <w:bookmarkStart w:id="0" w:name="_GoBack" w:colFirst="3" w:colLast="5"/>
            <w:r w:rsidRPr="0031642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کارآموزی بلوک زایمان</w:t>
            </w:r>
          </w:p>
        </w:tc>
        <w:tc>
          <w:tcPr>
            <w:tcW w:w="1587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73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شورای آموزشی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086BCC" w:rsidTr="005D4114">
        <w:tc>
          <w:tcPr>
            <w:tcW w:w="4444" w:type="dxa"/>
            <w:gridSpan w:val="3"/>
          </w:tcPr>
          <w:p w:rsidR="00086BCC" w:rsidRPr="00316423" w:rsidRDefault="00086BCC" w:rsidP="00086BCC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31642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کارآموزی بلوک زایمان</w:t>
            </w:r>
          </w:p>
        </w:tc>
        <w:tc>
          <w:tcPr>
            <w:tcW w:w="1587" w:type="dxa"/>
          </w:tcPr>
          <w:p w:rsidR="00086BCC" w:rsidRDefault="00316423" w:rsidP="00086BC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حضور در اتاق دانشکده و رسیدگی به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</w:p>
        </w:tc>
        <w:tc>
          <w:tcPr>
            <w:tcW w:w="1673" w:type="dxa"/>
          </w:tcPr>
          <w:p w:rsidR="00086BCC" w:rsidRDefault="00086BCC" w:rsidP="00086B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تئوری و الگوهای مامائی (کارشناسی ارشد)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086BCC" w:rsidTr="00A254C7">
        <w:tc>
          <w:tcPr>
            <w:tcW w:w="4444" w:type="dxa"/>
            <w:gridSpan w:val="3"/>
          </w:tcPr>
          <w:p w:rsidR="00086BCC" w:rsidRPr="00316423" w:rsidRDefault="00086BCC" w:rsidP="00086BCC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31642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کارآموزی بلوک زایمان</w:t>
            </w:r>
          </w:p>
        </w:tc>
        <w:tc>
          <w:tcPr>
            <w:tcW w:w="1587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بارداری و زایمان 1- دوم کارشناسی مامائی</w:t>
            </w:r>
          </w:p>
        </w:tc>
        <w:tc>
          <w:tcPr>
            <w:tcW w:w="1673" w:type="dxa"/>
          </w:tcPr>
          <w:p w:rsidR="00086BCC" w:rsidRDefault="00316423" w:rsidP="0031642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رسیدگی به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086BCC" w:rsidTr="00086BCC">
        <w:tc>
          <w:tcPr>
            <w:tcW w:w="1425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1642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شیفت شب بلوک بییمارستان بعثت از 30/19 تا 30/7 روز بعد</w:t>
            </w:r>
          </w:p>
        </w:tc>
        <w:tc>
          <w:tcPr>
            <w:tcW w:w="1509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رشد و تکامل نوزاد-ششم کارشناسی مامائی</w:t>
            </w:r>
          </w:p>
        </w:tc>
        <w:tc>
          <w:tcPr>
            <w:tcW w:w="1510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87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 و مشاوره دانشجویی</w:t>
            </w:r>
          </w:p>
        </w:tc>
        <w:tc>
          <w:tcPr>
            <w:tcW w:w="1673" w:type="dxa"/>
          </w:tcPr>
          <w:p w:rsidR="00086BCC" w:rsidRDefault="00086BCC" w:rsidP="0031642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 و مشاوره دانشجویی</w:t>
            </w:r>
            <w:r w:rsidR="003164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64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رسیدگی به </w:t>
            </w:r>
            <w:r w:rsidR="00316423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  <w:r w:rsidR="00316423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086BCC" w:rsidTr="00086BCC">
        <w:tc>
          <w:tcPr>
            <w:tcW w:w="1425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10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</w:t>
            </w:r>
          </w:p>
        </w:tc>
        <w:tc>
          <w:tcPr>
            <w:tcW w:w="1587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 و مشاوره دانشجویی</w:t>
            </w:r>
          </w:p>
        </w:tc>
        <w:tc>
          <w:tcPr>
            <w:tcW w:w="1673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در اتاق دانشکده و مشاوره دانشجویی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086BCC" w:rsidTr="00086BCC">
        <w:tc>
          <w:tcPr>
            <w:tcW w:w="1425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09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10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87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73" w:type="dxa"/>
          </w:tcPr>
          <w:p w:rsidR="00086BCC" w:rsidRDefault="00086BCC" w:rsidP="00086BC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46" w:type="dxa"/>
          </w:tcPr>
          <w:p w:rsidR="00086BCC" w:rsidRPr="00D63B18" w:rsidRDefault="00086BCC" w:rsidP="00086BCC">
            <w:pPr>
              <w:jc w:val="center"/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lang w:bidi="fa-IR"/>
              </w:rPr>
            </w:pPr>
            <w:r w:rsidRPr="00D63B18">
              <w:rPr>
                <w:rFonts w:cs="B Nazanin" w:hint="cs"/>
                <w:b/>
                <w:bCs/>
                <w:color w:val="833C0B" w:themeColor="accent2" w:themeShade="80"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bookmarkEnd w:id="0"/>
    </w:tbl>
    <w:p w:rsidR="00086BCC" w:rsidRPr="00086BCC" w:rsidRDefault="00086BCC" w:rsidP="00086BCC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086BCC" w:rsidRPr="0008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34"/>
    <w:rsid w:val="00086BCC"/>
    <w:rsid w:val="00316423"/>
    <w:rsid w:val="00B22934"/>
    <w:rsid w:val="00CD6343"/>
    <w:rsid w:val="00D63B18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11B9"/>
  <w15:chartTrackingRefBased/>
  <w15:docId w15:val="{5E078D43-D17D-46A9-A968-AE7555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2024-04-14T07:17:00Z</dcterms:created>
  <dcterms:modified xsi:type="dcterms:W3CDTF">2024-04-14T07:30:00Z</dcterms:modified>
</cp:coreProperties>
</file>